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18C" w14:textId="77777777" w:rsidR="00C20AB8" w:rsidRDefault="00F14A17" w:rsidP="00C20AB8">
      <w:pPr>
        <w:jc w:val="center"/>
      </w:pPr>
      <w:bookmarkStart w:id="0" w:name="_GoBack"/>
      <w:bookmarkEnd w:id="0"/>
      <w:r w:rsidRPr="00243F48">
        <w:rPr>
          <w:noProof/>
        </w:rPr>
        <w:drawing>
          <wp:anchor distT="0" distB="0" distL="114300" distR="114300" simplePos="0" relativeHeight="251659264" behindDoc="0" locked="0" layoutInCell="1" allowOverlap="1" wp14:anchorId="74FD64F2" wp14:editId="38167C05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22860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64FAB" w14:textId="77777777" w:rsidR="00C20AB8" w:rsidRDefault="00C20AB8" w:rsidP="00C20AB8">
      <w:pPr>
        <w:jc w:val="center"/>
      </w:pPr>
    </w:p>
    <w:p w14:paraId="6CFB3E0B" w14:textId="77777777" w:rsidR="00C20AB8" w:rsidRPr="00F14A17" w:rsidRDefault="00C20AB8" w:rsidP="00C20AB8">
      <w:pPr>
        <w:jc w:val="center"/>
        <w:rPr>
          <w:b/>
          <w:color w:val="0000FF"/>
          <w:sz w:val="28"/>
          <w:szCs w:val="28"/>
        </w:rPr>
      </w:pPr>
      <w:r w:rsidRPr="00F14A17">
        <w:rPr>
          <w:b/>
          <w:color w:val="0000FF"/>
          <w:sz w:val="28"/>
          <w:szCs w:val="28"/>
        </w:rPr>
        <w:t>ECU Staff Senate Agenda</w:t>
      </w:r>
    </w:p>
    <w:p w14:paraId="7D880D8D" w14:textId="77777777" w:rsidR="00C20AB8" w:rsidRPr="00F14A17" w:rsidRDefault="00C20AB8" w:rsidP="00C20AB8">
      <w:pPr>
        <w:jc w:val="center"/>
      </w:pPr>
      <w:r w:rsidRPr="00F14A17">
        <w:t>Thursday, July 11, 2013</w:t>
      </w:r>
    </w:p>
    <w:p w14:paraId="677CC73E" w14:textId="77777777" w:rsidR="00C20AB8" w:rsidRPr="00F14A17" w:rsidRDefault="00C20AB8" w:rsidP="00C20AB8">
      <w:pPr>
        <w:jc w:val="center"/>
      </w:pPr>
      <w:r w:rsidRPr="00F14A17">
        <w:t>ECHI Conference Room</w:t>
      </w:r>
    </w:p>
    <w:p w14:paraId="38F47A74" w14:textId="77777777" w:rsidR="00C20AB8" w:rsidRDefault="00C20AB8" w:rsidP="00C20AB8">
      <w:pPr>
        <w:jc w:val="center"/>
      </w:pPr>
      <w:r w:rsidRPr="00F14A17">
        <w:t>3:00 pm – 5:00 pm</w:t>
      </w:r>
    </w:p>
    <w:p w14:paraId="160A8152" w14:textId="77777777" w:rsidR="00F14A17" w:rsidRDefault="00F14A17" w:rsidP="00C20AB8">
      <w:pPr>
        <w:jc w:val="center"/>
      </w:pPr>
    </w:p>
    <w:p w14:paraId="2C0FDDB7" w14:textId="61B38F18" w:rsidR="00F14A17" w:rsidRPr="003247FF" w:rsidRDefault="00F14A17" w:rsidP="003247FF">
      <w:pPr>
        <w:rPr>
          <w:b/>
        </w:rPr>
      </w:pPr>
      <w:r w:rsidRPr="00565ADA">
        <w:rPr>
          <w:b/>
          <w:color w:val="3366FF"/>
        </w:rPr>
        <w:t>Call to Order</w:t>
      </w:r>
      <w:r w:rsidRPr="00565ADA">
        <w:rPr>
          <w:b/>
        </w:rPr>
        <w:t xml:space="preserve"> </w:t>
      </w:r>
      <w:r w:rsidR="00565ADA">
        <w:t>– Chair, Senator Garrett Killian</w:t>
      </w:r>
    </w:p>
    <w:p w14:paraId="7E9E6FFB" w14:textId="77777777" w:rsidR="003247FF" w:rsidRDefault="003247FF" w:rsidP="003247FF">
      <w:pPr>
        <w:rPr>
          <w:b/>
        </w:rPr>
      </w:pPr>
    </w:p>
    <w:p w14:paraId="301CBAA2" w14:textId="77777777" w:rsidR="003247FF" w:rsidRDefault="003247FF" w:rsidP="003247FF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565ADA">
        <w:rPr>
          <w:b/>
          <w:color w:val="3366FF"/>
        </w:rPr>
        <w:t>Guest Speaker</w:t>
      </w:r>
    </w:p>
    <w:p w14:paraId="593092FF" w14:textId="77777777" w:rsidR="003247FF" w:rsidRPr="009425D0" w:rsidRDefault="003247FF" w:rsidP="003247FF">
      <w:pPr>
        <w:tabs>
          <w:tab w:val="left" w:pos="540"/>
        </w:tabs>
      </w:pP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t>A.  Joyce Sealy from Aramark on Meal Plans</w:t>
      </w:r>
    </w:p>
    <w:p w14:paraId="1F3ADC28" w14:textId="77777777" w:rsidR="003247FF" w:rsidRPr="00565ADA" w:rsidRDefault="003247FF" w:rsidP="003247FF">
      <w:pPr>
        <w:rPr>
          <w:b/>
        </w:rPr>
      </w:pPr>
    </w:p>
    <w:p w14:paraId="77B96E6C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Roll Call</w:t>
      </w:r>
      <w:r w:rsidRPr="00565ADA">
        <w:rPr>
          <w:b/>
        </w:rPr>
        <w:t xml:space="preserve"> </w:t>
      </w:r>
      <w:r w:rsidRPr="00565ADA">
        <w:t>– Senator Judy Havermann</w:t>
      </w:r>
    </w:p>
    <w:p w14:paraId="1FCE273D" w14:textId="77777777" w:rsidR="00F14A17" w:rsidRPr="00565ADA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</w:rPr>
      </w:pPr>
      <w:r w:rsidRPr="00565ADA">
        <w:rPr>
          <w:b/>
          <w:color w:val="3366FF"/>
        </w:rPr>
        <w:t>Approval of Minutes</w:t>
      </w:r>
      <w:r w:rsidRPr="00565ADA">
        <w:rPr>
          <w:b/>
        </w:rPr>
        <w:t xml:space="preserve"> –</w:t>
      </w:r>
      <w:r w:rsidR="00565ADA">
        <w:rPr>
          <w:b/>
        </w:rPr>
        <w:t xml:space="preserve"> </w:t>
      </w:r>
      <w:r w:rsidR="00565ADA">
        <w:t>Senator Judy Havermann</w:t>
      </w:r>
    </w:p>
    <w:p w14:paraId="42C40855" w14:textId="77777777" w:rsidR="00F14A17" w:rsidRPr="004748E6" w:rsidRDefault="00F14A17" w:rsidP="00F14A17">
      <w:pPr>
        <w:tabs>
          <w:tab w:val="left" w:pos="540"/>
        </w:tabs>
        <w:ind w:left="180"/>
      </w:pPr>
    </w:p>
    <w:p w14:paraId="75806F0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Executive Committee Comments</w:t>
      </w:r>
    </w:p>
    <w:p w14:paraId="5B31658B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– Senator Garrett Killian</w:t>
      </w:r>
    </w:p>
    <w:p w14:paraId="11117046" w14:textId="77777777" w:rsidR="00F14A17" w:rsidRPr="0082783D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Chair Elect – Senator Bill Edwards</w:t>
      </w:r>
    </w:p>
    <w:p w14:paraId="650CDAA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Treasurer – Senator Lisa Ormond</w:t>
      </w:r>
    </w:p>
    <w:p w14:paraId="392E60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Secretary – Senator Judy Havermann</w:t>
      </w:r>
    </w:p>
    <w:p w14:paraId="4340161B" w14:textId="77777777" w:rsidR="00F14A17" w:rsidRPr="004748E6" w:rsidRDefault="00F14A17" w:rsidP="00ED15C6">
      <w:pPr>
        <w:tabs>
          <w:tab w:val="left" w:pos="540"/>
        </w:tabs>
        <w:ind w:left="1080"/>
      </w:pPr>
    </w:p>
    <w:p w14:paraId="0C9CDF4E" w14:textId="697F8913" w:rsidR="00F14A17" w:rsidRPr="00F14A17" w:rsidRDefault="00FF756E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  <w:r>
        <w:rPr>
          <w:b/>
          <w:color w:val="3366FF"/>
        </w:rPr>
        <w:t>Committee Assignments</w:t>
      </w:r>
    </w:p>
    <w:p w14:paraId="792F7079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By-Laws</w:t>
      </w:r>
    </w:p>
    <w:p w14:paraId="2BFADA8E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Communications and Marketing</w:t>
      </w:r>
    </w:p>
    <w:p w14:paraId="519F3228" w14:textId="77777777" w:rsidR="00F14A17" w:rsidRPr="006A0984" w:rsidRDefault="00F14A17" w:rsidP="00F14A17">
      <w:pPr>
        <w:numPr>
          <w:ilvl w:val="1"/>
          <w:numId w:val="2"/>
        </w:numPr>
        <w:tabs>
          <w:tab w:val="left" w:pos="540"/>
        </w:tabs>
      </w:pPr>
      <w:r>
        <w:t>Diversity</w:t>
      </w:r>
    </w:p>
    <w:p w14:paraId="635407B0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Human Resources</w:t>
      </w:r>
    </w:p>
    <w:p w14:paraId="29B7DF01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Leadership and Professional Development</w:t>
      </w:r>
    </w:p>
    <w:p w14:paraId="0DF2EAB4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Membership</w:t>
      </w:r>
    </w:p>
    <w:p w14:paraId="3B22BDDA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Rewards and Recognition</w:t>
      </w:r>
    </w:p>
    <w:p w14:paraId="3EDA3275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>
        <w:t>Scholarship</w:t>
      </w:r>
    </w:p>
    <w:p w14:paraId="53CE794F" w14:textId="77777777" w:rsidR="00F14A17" w:rsidRPr="004748E6" w:rsidRDefault="00F14A17" w:rsidP="00F14A17">
      <w:pPr>
        <w:numPr>
          <w:ilvl w:val="1"/>
          <w:numId w:val="2"/>
        </w:numPr>
        <w:tabs>
          <w:tab w:val="left" w:pos="540"/>
        </w:tabs>
      </w:pPr>
    </w:p>
    <w:p w14:paraId="3310BE7E" w14:textId="77777777" w:rsidR="00F14A17" w:rsidRP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Old Business</w:t>
      </w:r>
    </w:p>
    <w:p w14:paraId="2468A5BE" w14:textId="77777777" w:rsidR="00F14A17" w:rsidRDefault="00F14A17" w:rsidP="00F14A17">
      <w:pPr>
        <w:numPr>
          <w:ilvl w:val="0"/>
          <w:numId w:val="2"/>
        </w:numPr>
        <w:tabs>
          <w:tab w:val="left" w:pos="540"/>
        </w:tabs>
        <w:ind w:hanging="180"/>
        <w:rPr>
          <w:b/>
          <w:color w:val="3366FF"/>
        </w:rPr>
      </w:pPr>
      <w:r w:rsidRPr="00F14A17">
        <w:rPr>
          <w:b/>
          <w:color w:val="3366FF"/>
        </w:rPr>
        <w:t>New Business</w:t>
      </w:r>
    </w:p>
    <w:p w14:paraId="1827959C" w14:textId="77777777" w:rsidR="00F14A17" w:rsidRPr="00565ADA" w:rsidRDefault="00F14A17" w:rsidP="003247FF">
      <w:pPr>
        <w:tabs>
          <w:tab w:val="left" w:pos="540"/>
        </w:tabs>
        <w:rPr>
          <w:b/>
        </w:rPr>
      </w:pPr>
    </w:p>
    <w:p w14:paraId="41A34628" w14:textId="77777777" w:rsidR="00F14A17" w:rsidRPr="00565ADA" w:rsidRDefault="00F14A17" w:rsidP="0020795C">
      <w:pPr>
        <w:tabs>
          <w:tab w:val="left" w:pos="540"/>
        </w:tabs>
        <w:rPr>
          <w:b/>
          <w:color w:val="3366FF"/>
        </w:rPr>
      </w:pPr>
      <w:r w:rsidRPr="00565ADA">
        <w:rPr>
          <w:b/>
          <w:color w:val="3366FF"/>
        </w:rPr>
        <w:t>Announcements</w:t>
      </w:r>
    </w:p>
    <w:p w14:paraId="2FC7471F" w14:textId="77777777" w:rsidR="00F14A17" w:rsidRDefault="00F14A17" w:rsidP="00F14A17">
      <w:pPr>
        <w:numPr>
          <w:ilvl w:val="1"/>
          <w:numId w:val="2"/>
        </w:numPr>
        <w:tabs>
          <w:tab w:val="left" w:pos="540"/>
        </w:tabs>
      </w:pPr>
      <w:r w:rsidRPr="00545162">
        <w:t xml:space="preserve">The next Staff Senate meeting will be held </w:t>
      </w:r>
      <w:r w:rsidR="00ED15C6">
        <w:t>August 8</w:t>
      </w:r>
      <w:r w:rsidR="00ED15C6" w:rsidRPr="00ED15C6">
        <w:rPr>
          <w:vertAlign w:val="superscript"/>
        </w:rPr>
        <w:t>th</w:t>
      </w:r>
      <w:r w:rsidR="00ED15C6">
        <w:t>,</w:t>
      </w:r>
      <w:r>
        <w:t xml:space="preserve"> 2013 in the East Carolina H</w:t>
      </w:r>
      <w:r w:rsidR="00ED15C6">
        <w:t>eart Institute Conference Room.</w:t>
      </w:r>
    </w:p>
    <w:p w14:paraId="0B003AE5" w14:textId="77777777" w:rsidR="00ED15C6" w:rsidRDefault="00ED15C6" w:rsidP="00ED15C6">
      <w:pPr>
        <w:tabs>
          <w:tab w:val="left" w:pos="540"/>
        </w:tabs>
        <w:ind w:left="1080"/>
      </w:pPr>
    </w:p>
    <w:p w14:paraId="22E0135F" w14:textId="77777777" w:rsidR="00F14A17" w:rsidRDefault="00F14A17" w:rsidP="0020795C">
      <w:pPr>
        <w:tabs>
          <w:tab w:val="left" w:pos="540"/>
        </w:tabs>
        <w:rPr>
          <w:b/>
          <w:color w:val="3366FF"/>
        </w:rPr>
      </w:pPr>
      <w:r w:rsidRPr="00ED15C6">
        <w:rPr>
          <w:b/>
          <w:color w:val="3366FF"/>
        </w:rPr>
        <w:t>Adjournment</w:t>
      </w:r>
    </w:p>
    <w:p w14:paraId="3E93E62D" w14:textId="77777777" w:rsidR="0020795C" w:rsidRDefault="0020795C" w:rsidP="0020795C">
      <w:pPr>
        <w:tabs>
          <w:tab w:val="left" w:pos="540"/>
        </w:tabs>
        <w:rPr>
          <w:b/>
          <w:color w:val="3366FF"/>
        </w:rPr>
      </w:pPr>
    </w:p>
    <w:p w14:paraId="4AF2321A" w14:textId="40F891D1" w:rsidR="0020795C" w:rsidRDefault="00482FB7" w:rsidP="0020795C">
      <w:pPr>
        <w:tabs>
          <w:tab w:val="left" w:pos="540"/>
        </w:tabs>
        <w:rPr>
          <w:b/>
          <w:color w:val="3366FF"/>
        </w:rPr>
      </w:pPr>
      <w:proofErr w:type="gramStart"/>
      <w:r>
        <w:rPr>
          <w:b/>
          <w:color w:val="3366FF"/>
        </w:rPr>
        <w:t>Committee time to meet, establish</w:t>
      </w:r>
      <w:r w:rsidR="0020795C">
        <w:rPr>
          <w:b/>
          <w:color w:val="3366FF"/>
        </w:rPr>
        <w:t xml:space="preserve"> meeting schedule, elect a chair-elect</w:t>
      </w:r>
      <w:r w:rsidR="004D2727">
        <w:rPr>
          <w:b/>
          <w:color w:val="3366FF"/>
        </w:rPr>
        <w:t>.</w:t>
      </w:r>
      <w:proofErr w:type="gramEnd"/>
    </w:p>
    <w:p w14:paraId="1F63467D" w14:textId="77777777" w:rsidR="0020795C" w:rsidRDefault="0020795C" w:rsidP="00F14A17">
      <w:pPr>
        <w:numPr>
          <w:ilvl w:val="0"/>
          <w:numId w:val="2"/>
        </w:numPr>
        <w:tabs>
          <w:tab w:val="left" w:pos="540"/>
        </w:tabs>
        <w:rPr>
          <w:b/>
          <w:color w:val="3366FF"/>
        </w:rPr>
      </w:pPr>
    </w:p>
    <w:p w14:paraId="6711185A" w14:textId="77777777" w:rsidR="000661E5" w:rsidRDefault="000661E5" w:rsidP="000661E5">
      <w:pPr>
        <w:tabs>
          <w:tab w:val="left" w:pos="540"/>
        </w:tabs>
        <w:rPr>
          <w:b/>
          <w:color w:val="3366FF"/>
        </w:rPr>
      </w:pPr>
    </w:p>
    <w:p w14:paraId="15E01EF2" w14:textId="77777777" w:rsidR="000661E5" w:rsidRPr="000661E5" w:rsidRDefault="000661E5" w:rsidP="000661E5">
      <w:pPr>
        <w:tabs>
          <w:tab w:val="left" w:pos="540"/>
        </w:tabs>
      </w:pPr>
    </w:p>
    <w:p w14:paraId="0953F57D" w14:textId="48EEB17F" w:rsidR="00F14A17" w:rsidRDefault="000661E5" w:rsidP="00F14A17">
      <w:r>
        <w:t>Attachments:  Gold Meal Plan</w:t>
      </w:r>
    </w:p>
    <w:p w14:paraId="520FF31E" w14:textId="3B51895B" w:rsidR="000661E5" w:rsidRDefault="000661E5" w:rsidP="00F14A17">
      <w:r>
        <w:tab/>
      </w:r>
      <w:r>
        <w:tab/>
        <w:t>Purple Meal Plan</w:t>
      </w:r>
    </w:p>
    <w:p w14:paraId="081C28AF" w14:textId="420F4259" w:rsidR="000661E5" w:rsidRPr="00F14A17" w:rsidRDefault="000661E5" w:rsidP="00F14A17">
      <w:r>
        <w:tab/>
      </w:r>
      <w:r>
        <w:tab/>
        <w:t>State Health Plan Updates from Staff Assembly</w:t>
      </w:r>
    </w:p>
    <w:sectPr w:rsidR="000661E5" w:rsidRPr="00F14A17" w:rsidSect="004D272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7AE403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661E5"/>
    <w:rsid w:val="0020795C"/>
    <w:rsid w:val="003247FF"/>
    <w:rsid w:val="00482FB7"/>
    <w:rsid w:val="004D2727"/>
    <w:rsid w:val="00565ADA"/>
    <w:rsid w:val="00610AA0"/>
    <w:rsid w:val="009425D0"/>
    <w:rsid w:val="00C20AB8"/>
    <w:rsid w:val="00DD6FCA"/>
    <w:rsid w:val="00ED15C6"/>
    <w:rsid w:val="00F14A17"/>
    <w:rsid w:val="00F265CF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D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B8"/>
    <w:rPr>
      <w:rFonts w:ascii="Lucida Grande" w:hAnsi="Lucida Grande" w:cs="Lucida Grande"/>
      <w:sz w:val="18"/>
      <w:szCs w:val="18"/>
    </w:rPr>
  </w:style>
  <w:style w:type="numbering" w:customStyle="1" w:styleId="List1">
    <w:name w:val="List 1"/>
    <w:rsid w:val="00F1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Havermann</dc:creator>
  <cp:keywords/>
  <dc:description/>
  <cp:lastModifiedBy>Judy Havermann</cp:lastModifiedBy>
  <cp:revision>2</cp:revision>
  <dcterms:created xsi:type="dcterms:W3CDTF">2013-07-02T19:22:00Z</dcterms:created>
  <dcterms:modified xsi:type="dcterms:W3CDTF">2013-07-02T19:22:00Z</dcterms:modified>
</cp:coreProperties>
</file>